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857500" cy="15906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90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color w:val="222222"/>
          <w:highlight w:val="white"/>
          <w:u w:val="single"/>
        </w:rPr>
      </w:pPr>
      <w:r w:rsidDel="00000000" w:rsidR="00000000" w:rsidRPr="00000000">
        <w:rPr>
          <w:color w:val="222222"/>
          <w:highlight w:val="white"/>
          <w:u w:val="single"/>
          <w:rtl w:val="0"/>
        </w:rPr>
        <w:t xml:space="preserve">DONATE BY MAIL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color w:val="222222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Please print this form and mail it with your check to: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Nurses Educational Funds, Inc.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137 Montague Street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222222"/>
          <w:highlight w:val="white"/>
          <w:u w:val="singl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Brooklyn, NY 11201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First Name(s):_______________________________________________________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Last Name: 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Address: 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City: ____________________________________</w:t>
        <w:tab/>
        <w:t xml:space="preserve">State: _______ Zip: 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Email: 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Fonts w:ascii="Fira Mono" w:cs="Fira Mono" w:eastAsia="Fira Mono" w:hAnsi="Fira Mono"/>
          <w:color w:val="222222"/>
          <w:highlight w:val="white"/>
          <w:rtl w:val="0"/>
        </w:rPr>
        <w:t xml:space="preserve">Phone: __________________________________</w:t>
        <w:tab/>
        <w:t xml:space="preserve">⬜ Home  ⬜ Mobile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color w:val="222222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Fonts w:ascii="Fira Mono" w:cs="Fira Mono" w:eastAsia="Fira Mono" w:hAnsi="Fira Mono"/>
          <w:color w:val="222222"/>
          <w:highlight w:val="white"/>
          <w:rtl w:val="0"/>
        </w:rPr>
        <w:t xml:space="preserve">Does your company match? ⬜ Yes ⬜ No / not applicable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If yes, company name: ________________________________________________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